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center"/>
        <w:rPr>
          <w:rFonts w:hint="eastAsia" w:ascii="华文中宋" w:hAnsi="华文中宋" w:eastAsia="华文中宋" w:cs="仿宋_GB2312"/>
          <w:sz w:val="40"/>
          <w:szCs w:val="40"/>
        </w:rPr>
      </w:pPr>
      <w:r>
        <w:rPr>
          <w:rFonts w:hint="eastAsia" w:ascii="华文中宋" w:hAnsi="华文中宋" w:eastAsia="华文中宋" w:cs="仿宋_GB2312"/>
          <w:b/>
          <w:bCs/>
          <w:spacing w:val="20"/>
          <w:sz w:val="40"/>
          <w:szCs w:val="40"/>
          <w:lang w:val="en-US" w:eastAsia="zh-CN"/>
        </w:rPr>
        <w:t>芜湖</w:t>
      </w:r>
      <w:r>
        <w:rPr>
          <w:rFonts w:hint="eastAsia" w:ascii="华文中宋" w:hAnsi="华文中宋" w:eastAsia="华文中宋" w:cs="仿宋_GB2312"/>
          <w:b/>
          <w:bCs/>
          <w:spacing w:val="20"/>
          <w:sz w:val="40"/>
          <w:szCs w:val="40"/>
        </w:rPr>
        <w:t>市破产管理人协会（筹）会员</w:t>
      </w:r>
      <w:r>
        <w:rPr>
          <w:rFonts w:hint="eastAsia" w:ascii="华文中宋" w:hAnsi="华文中宋" w:eastAsia="华文中宋" w:cs="仿宋_GB2312"/>
          <w:b/>
          <w:bCs/>
          <w:sz w:val="40"/>
          <w:szCs w:val="40"/>
        </w:rPr>
        <w:br w:type="textWrapping"/>
      </w:r>
      <w:r>
        <w:rPr>
          <w:rFonts w:hint="eastAsia" w:ascii="华文中宋" w:hAnsi="华文中宋" w:eastAsia="华文中宋" w:cs="仿宋_GB2312"/>
          <w:b/>
          <w:bCs/>
          <w:sz w:val="40"/>
          <w:szCs w:val="40"/>
        </w:rPr>
        <w:t>入 会 申 请 表</w:t>
      </w:r>
    </w:p>
    <w:p>
      <w:pPr>
        <w:adjustRightInd w:val="0"/>
        <w:snapToGrid w:val="0"/>
        <w:spacing w:before="190" w:beforeLines="50" w:after="190" w:afterLines="50" w:line="460" w:lineRule="exac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/>
          <w:b/>
        </w:rPr>
        <w:t xml:space="preserve">                                                 </w:t>
      </w:r>
      <w:r>
        <w:rPr>
          <w:rFonts w:hint="eastAsia" w:ascii="仿宋_GB2312" w:hAnsi="仿宋_GB2312" w:eastAsia="仿宋_GB2312" w:cs="仿宋_GB2312"/>
          <w:bCs/>
          <w:sz w:val="24"/>
        </w:rPr>
        <w:t>填表时间：</w:t>
      </w:r>
      <w:r>
        <w:rPr>
          <w:rFonts w:hint="eastAsia" w:ascii="仿宋_GB2312" w:hAnsi="仿宋_GB2312" w:eastAsia="仿宋_GB2312" w:cs="仿宋_GB2312"/>
          <w:b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4"/>
        </w:rPr>
        <w:t>年    月    日</w:t>
      </w:r>
    </w:p>
    <w:tbl>
      <w:tblPr>
        <w:tblStyle w:val="3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6"/>
        <w:gridCol w:w="1328"/>
        <w:gridCol w:w="3"/>
        <w:gridCol w:w="3009"/>
        <w:gridCol w:w="1243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  <w:jc w:val="center"/>
        </w:trPr>
        <w:tc>
          <w:tcPr>
            <w:tcW w:w="2326" w:type="dxa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单 位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</w:t>
            </w:r>
          </w:p>
        </w:tc>
        <w:tc>
          <w:tcPr>
            <w:tcW w:w="4340" w:type="dxa"/>
            <w:gridSpan w:val="3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spacing w:line="288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邮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箱</w:t>
            </w:r>
          </w:p>
        </w:tc>
        <w:tc>
          <w:tcPr>
            <w:tcW w:w="19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23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4340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9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详细通讯地址</w:t>
            </w:r>
          </w:p>
        </w:tc>
        <w:tc>
          <w:tcPr>
            <w:tcW w:w="434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从业人数</w:t>
            </w:r>
          </w:p>
        </w:tc>
        <w:tc>
          <w:tcPr>
            <w:tcW w:w="1946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32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  <w:lang w:val="en-US" w:eastAsia="zh-CN"/>
              </w:rPr>
              <w:t>/法定代表人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012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OLE_LINK1"/>
          </w:p>
          <w:bookmarkEnd w:id="0"/>
        </w:tc>
        <w:tc>
          <w:tcPr>
            <w:tcW w:w="12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移动电话</w:t>
            </w:r>
          </w:p>
        </w:tc>
        <w:tc>
          <w:tcPr>
            <w:tcW w:w="194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23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职称/职务</w:t>
            </w:r>
          </w:p>
        </w:tc>
        <w:tc>
          <w:tcPr>
            <w:tcW w:w="3009" w:type="dxa"/>
            <w:noWrap w:val="0"/>
            <w:vAlign w:val="bottom"/>
          </w:tcPr>
          <w:p>
            <w:pPr>
              <w:spacing w:line="288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固定电话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23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009" w:type="dxa"/>
            <w:noWrap w:val="0"/>
            <w:vAlign w:val="bottom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  箱</w:t>
            </w:r>
          </w:p>
        </w:tc>
        <w:tc>
          <w:tcPr>
            <w:tcW w:w="1946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2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联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  <w:lang w:val="en-US"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人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移动电话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职称/职务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固定电话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spacing w:line="300" w:lineRule="exact"/>
              <w:ind w:firstLine="120" w:firstLineChar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  箱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spacing w:line="300" w:lineRule="exact"/>
              <w:ind w:firstLine="120" w:firstLineChar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23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申请单位意见</w:t>
            </w:r>
          </w:p>
        </w:tc>
        <w:tc>
          <w:tcPr>
            <w:tcW w:w="7529" w:type="dxa"/>
            <w:gridSpan w:val="5"/>
            <w:tcBorders>
              <w:bottom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3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3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本单位自愿申请加入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芜湖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市破产管理人协会，遵守国家法律，遵守《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芜湖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市破产管理人协会章程》，遵守协会的决议，享受会员权利，履行会员义务，按期缴纳会费，积极参加协会组织的各项活动。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               年    月    日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23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筹备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  <w:lang w:val="en-US" w:eastAsia="zh-CN"/>
              </w:rPr>
              <w:t>组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意见</w:t>
            </w:r>
          </w:p>
        </w:tc>
        <w:tc>
          <w:tcPr>
            <w:tcW w:w="7529" w:type="dxa"/>
            <w:gridSpan w:val="5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盖章）</w:t>
            </w:r>
            <w:bookmarkStart w:id="1" w:name="_GoBack"/>
            <w:bookmarkEnd w:id="1"/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年    月    日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  <w:jc w:val="center"/>
        </w:trPr>
        <w:tc>
          <w:tcPr>
            <w:tcW w:w="232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</w:t>
            </w:r>
          </w:p>
        </w:tc>
        <w:tc>
          <w:tcPr>
            <w:tcW w:w="7529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人为贵单位与协会的联系人；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2.企业营业执照复印件或执业许可证复印件1份（加盖公章）；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3.根据协会章程，经审核后发给会员证，方为会员。</w:t>
            </w:r>
          </w:p>
        </w:tc>
      </w:tr>
    </w:tbl>
    <w:p>
      <w:pPr>
        <w:adjustRightInd w:val="0"/>
        <w:snapToGrid w:val="0"/>
        <w:spacing w:line="100" w:lineRule="exact"/>
        <w:rPr>
          <w:rFonts w:hint="eastAsia"/>
          <w:sz w:val="44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86497"/>
    <w:rsid w:val="265F55F5"/>
    <w:rsid w:val="2989132E"/>
    <w:rsid w:val="2C860A4B"/>
    <w:rsid w:val="485E1AE7"/>
    <w:rsid w:val="4D17092C"/>
    <w:rsid w:val="6ACA0E59"/>
    <w:rsid w:val="7B5D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2021-06-02T08:09:12Z</dcterms:created>
  <dc:creator>40811</dc:creator>
  <cp:lastModifiedBy>米米</cp:lastModifiedBy>
  <cp:lastPrinted>2021-06-02T09:39:44Z</cp:lastPrinted>
  <dcterms:modified xsi:type="dcterms:W3CDTF">2021-06-02T10:11:27Z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0D9CD7D411F9470B98B615FC1B749F42</vt:lpwstr>
  </property>
</Properties>
</file>